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0" w:after="19"/>
        <w:ind w:left="3441" w:right="1164" w:hanging="2238"/>
      </w:pPr>
      <w:r>
        <w:rPr/>
        <w:t>COVID-19 Teaching &amp; Research Student Employment Initiative Spring 2021 Application</w:t>
      </w:r>
    </w:p>
    <w:p>
      <w:pPr>
        <w:spacing w:line="20" w:lineRule="exact"/>
        <w:ind w:left="106" w:right="0" w:firstLine="0"/>
        <w:rPr>
          <w:sz w:val="2"/>
        </w:rPr>
      </w:pPr>
      <w:r>
        <w:rPr>
          <w:sz w:val="2"/>
        </w:rPr>
        <w:pict>
          <v:group style="width:470.95pt;height:.5pt;mso-position-horizontal-relative:char;mso-position-vertical-relative:line" coordorigin="0,0" coordsize="9419,10">
            <v:line style="position:absolute" from="0,5" to="9419,5" stroked="true" strokeweight=".4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240" w:lineRule="auto" w:before="2" w:after="0"/>
        <w:rPr>
          <w:b/>
          <w:sz w:val="2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5"/>
        <w:gridCol w:w="7017"/>
      </w:tblGrid>
      <w:tr>
        <w:trPr>
          <w:trHeight w:val="587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Ramadan Abdunabi</w:t>
            </w:r>
          </w:p>
        </w:tc>
      </w:tr>
      <w:tr>
        <w:trPr>
          <w:trHeight w:val="585" w:hRule="atLeast"/>
        </w:trPr>
        <w:tc>
          <w:tcPr>
            <w:tcW w:w="2335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7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 of Business</w:t>
            </w:r>
          </w:p>
        </w:tc>
      </w:tr>
      <w:tr>
        <w:trPr>
          <w:trHeight w:val="585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Computer Information Systems</w:t>
            </w:r>
          </w:p>
        </w:tc>
      </w:tr>
      <w:tr>
        <w:trPr>
          <w:trHeight w:val="1613" w:hRule="atLeast"/>
        </w:trPr>
        <w:tc>
          <w:tcPr>
            <w:tcW w:w="2335" w:type="dxa"/>
          </w:tcPr>
          <w:p>
            <w:pPr>
              <w:pStyle w:val="TableParagraph"/>
              <w:ind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 the work being asked of the student employee</w:t>
            </w:r>
          </w:p>
        </w:tc>
        <w:tc>
          <w:tcPr>
            <w:tcW w:w="7017" w:type="dxa"/>
          </w:tcPr>
          <w:p>
            <w:pPr>
              <w:pStyle w:val="TableParagraph"/>
              <w:ind w:right="143"/>
              <w:rPr>
                <w:sz w:val="22"/>
              </w:rPr>
            </w:pPr>
            <w:r>
              <w:rPr>
                <w:sz w:val="22"/>
              </w:rPr>
              <w:t>The student employee help is needed to grade assignments, quizzes, projects and exams, post weekly announcements, testing/running software tools, answer students’ questions/doubts, help students to identify and fix software (installation &amp; configuration) errors, monitor discussion boards in</w:t>
            </w:r>
          </w:p>
          <w:p>
            <w:pPr>
              <w:pStyle w:val="TableParagraph"/>
              <w:spacing w:line="270" w:lineRule="atLeast"/>
              <w:ind w:right="213"/>
              <w:rPr>
                <w:sz w:val="22"/>
              </w:rPr>
            </w:pPr>
            <w:r>
              <w:rPr>
                <w:sz w:val="22"/>
              </w:rPr>
              <w:t>Canvas and provide hints/directions, debug computer programs, and meet weekly with the instructor to provide student’s progress.</w:t>
            </w:r>
          </w:p>
        </w:tc>
      </w:tr>
      <w:tr>
        <w:trPr>
          <w:trHeight w:val="1169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7" w:type="dxa"/>
            <w:shd w:val="clear" w:color="auto" w:fill="E7E6E6"/>
          </w:tcPr>
          <w:p>
            <w:pPr>
              <w:pStyle w:val="TableParagraph"/>
              <w:spacing w:line="29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CIS310, CIS340, and CIS350.</w:t>
            </w:r>
          </w:p>
        </w:tc>
      </w:tr>
      <w:tr>
        <w:trPr>
          <w:trHeight w:val="1411" w:hRule="atLeast"/>
        </w:trPr>
        <w:tc>
          <w:tcPr>
            <w:tcW w:w="23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>Identify any training needed for the student employee </w:t>
            </w:r>
            <w:r>
              <w:rPr>
                <w:sz w:val="20"/>
              </w:rPr>
              <w:t>(technology, seating chart instruction, etc.)</w:t>
            </w:r>
          </w:p>
        </w:tc>
        <w:tc>
          <w:tcPr>
            <w:tcW w:w="7017" w:type="dxa"/>
          </w:tcPr>
          <w:p>
            <w:pPr>
              <w:pStyle w:val="TableParagraph"/>
              <w:spacing w:line="252" w:lineRule="auto"/>
              <w:ind w:right="483"/>
              <w:rPr>
                <w:sz w:val="22"/>
              </w:rPr>
            </w:pPr>
            <w:r>
              <w:rPr>
                <w:sz w:val="22"/>
              </w:rPr>
              <w:t>The student should have received training or completed a course that covers technical skills related to the Azure cloud services and classroom labs, OS installation/configuration, Canvas, MS Teams, programming languages (Java, JavaScript, Python, Shell and Microsoft Scripting), and</w:t>
            </w:r>
          </w:p>
          <w:p>
            <w:pPr>
              <w:pStyle w:val="TableParagraph"/>
              <w:spacing w:line="266" w:lineRule="exact"/>
              <w:rPr>
                <w:sz w:val="22"/>
              </w:rPr>
            </w:pPr>
            <w:r>
              <w:rPr>
                <w:sz w:val="22"/>
              </w:rPr>
              <w:t>computer networks.</w:t>
            </w:r>
          </w:p>
        </w:tc>
      </w:tr>
    </w:tbl>
    <w:p>
      <w:pPr>
        <w:spacing w:line="240" w:lineRule="auto" w:before="0"/>
        <w:rPr>
          <w:b/>
          <w:sz w:val="22"/>
        </w:rPr>
      </w:pPr>
    </w:p>
    <w:p>
      <w:pPr>
        <w:pStyle w:val="BodyText"/>
        <w:ind w:left="140"/>
      </w:pPr>
      <w:r>
        <w:rPr/>
        <w:t>Proposed Budget:</w:t>
      </w:r>
    </w:p>
    <w:p>
      <w:pPr>
        <w:spacing w:line="240" w:lineRule="auto" w:before="11" w:after="1"/>
        <w:rPr>
          <w:b/>
          <w:sz w:val="21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871"/>
        <w:gridCol w:w="1873"/>
        <w:gridCol w:w="1870"/>
        <w:gridCol w:w="1871"/>
      </w:tblGrid>
      <w:tr>
        <w:trPr>
          <w:trHeight w:val="537" w:hRule="atLeast"/>
        </w:trPr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148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Course and/or</w:t>
            </w:r>
          </w:p>
          <w:p>
            <w:pPr>
              <w:pStyle w:val="TableParagraph"/>
              <w:spacing w:line="249" w:lineRule="exact"/>
              <w:ind w:left="150" w:right="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Research Project</w:t>
            </w:r>
          </w:p>
        </w:tc>
        <w:tc>
          <w:tcPr>
            <w:tcW w:w="1871" w:type="dxa"/>
            <w:shd w:val="clear" w:color="auto" w:fill="E7E6E6"/>
          </w:tcPr>
          <w:p>
            <w:pPr>
              <w:pStyle w:val="TableParagraph"/>
              <w:spacing w:line="268" w:lineRule="exact"/>
              <w:ind w:left="428"/>
              <w:rPr>
                <w:b/>
                <w:sz w:val="22"/>
              </w:rPr>
            </w:pPr>
            <w:r>
              <w:rPr>
                <w:b/>
                <w:sz w:val="22"/>
              </w:rPr>
              <w:t># of Weeks</w:t>
            </w:r>
          </w:p>
        </w:tc>
        <w:tc>
          <w:tcPr>
            <w:tcW w:w="1873" w:type="dxa"/>
            <w:shd w:val="clear" w:color="auto" w:fill="E7E6E6"/>
          </w:tcPr>
          <w:p>
            <w:pPr>
              <w:pStyle w:val="TableParagraph"/>
              <w:spacing w:line="268" w:lineRule="exact"/>
              <w:ind w:left="370"/>
              <w:rPr>
                <w:b/>
                <w:sz w:val="22"/>
              </w:rPr>
            </w:pPr>
            <w:r>
              <w:rPr>
                <w:b/>
                <w:sz w:val="22"/>
              </w:rPr>
              <w:t>Hours/week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spacing w:line="268" w:lineRule="exact"/>
              <w:ind w:left="403"/>
              <w:rPr>
                <w:b/>
                <w:sz w:val="22"/>
              </w:rPr>
            </w:pPr>
            <w:r>
              <w:rPr>
                <w:b/>
                <w:sz w:val="22"/>
              </w:rPr>
              <w:t>Total Hours</w:t>
            </w:r>
          </w:p>
        </w:tc>
        <w:tc>
          <w:tcPr>
            <w:tcW w:w="1871" w:type="dxa"/>
            <w:shd w:val="clear" w:color="auto" w:fill="E7E6E6"/>
          </w:tcPr>
          <w:p>
            <w:pPr>
              <w:pStyle w:val="TableParagraph"/>
              <w:spacing w:line="268" w:lineRule="exact"/>
              <w:ind w:left="355"/>
              <w:rPr>
                <w:b/>
                <w:sz w:val="22"/>
              </w:rPr>
            </w:pPr>
            <w:r>
              <w:rPr>
                <w:b/>
                <w:sz w:val="22"/>
              </w:rPr>
              <w:t>Total Cost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  <w:p>
            <w:pPr>
              <w:pStyle w:val="TableParagraph"/>
              <w:spacing w:line="249" w:lineRule="exact"/>
              <w:ind w:left="359"/>
              <w:rPr>
                <w:b/>
                <w:sz w:val="22"/>
              </w:rPr>
            </w:pPr>
            <w:r>
              <w:rPr>
                <w:b/>
                <w:sz w:val="22"/>
              </w:rPr>
              <w:t>$13.00/hour</w:t>
            </w:r>
          </w:p>
        </w:tc>
      </w:tr>
      <w:tr>
        <w:trPr>
          <w:trHeight w:val="1286" w:hRule="atLeast"/>
        </w:trPr>
        <w:tc>
          <w:tcPr>
            <w:tcW w:w="1870" w:type="dxa"/>
          </w:tcPr>
          <w:p>
            <w:pPr>
              <w:pStyle w:val="TableParagraph"/>
              <w:spacing w:line="268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CIS310, CIS340,</w:t>
            </w: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and CIS350</w:t>
            </w:r>
          </w:p>
        </w:tc>
        <w:tc>
          <w:tcPr>
            <w:tcW w:w="1871" w:type="dxa"/>
          </w:tcPr>
          <w:p>
            <w:pPr>
              <w:pStyle w:val="TableParagraph"/>
              <w:spacing w:line="268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873" w:type="dxa"/>
          </w:tcPr>
          <w:p>
            <w:pPr>
              <w:pStyle w:val="TableParagraph"/>
              <w:spacing w:line="268" w:lineRule="exact"/>
              <w:ind w:left="106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8</w:t>
            </w:r>
          </w:p>
        </w:tc>
        <w:tc>
          <w:tcPr>
            <w:tcW w:w="1870" w:type="dxa"/>
          </w:tcPr>
          <w:p>
            <w:pPr>
              <w:pStyle w:val="TableParagraph"/>
              <w:spacing w:line="268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112</w:t>
            </w:r>
          </w:p>
        </w:tc>
        <w:tc>
          <w:tcPr>
            <w:tcW w:w="1871" w:type="dxa"/>
          </w:tcPr>
          <w:p>
            <w:pPr>
              <w:pStyle w:val="TableParagraph"/>
              <w:spacing w:line="268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1,456</w:t>
            </w:r>
          </w:p>
        </w:tc>
      </w:tr>
      <w:tr>
        <w:trPr>
          <w:trHeight w:val="1285" w:hRule="atLeast"/>
        </w:trPr>
        <w:tc>
          <w:tcPr>
            <w:tcW w:w="1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873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87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871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503" w:hRule="atLeast"/>
        </w:trPr>
        <w:tc>
          <w:tcPr>
            <w:tcW w:w="7484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line="292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1" w:type="dxa"/>
          </w:tcPr>
          <w:p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1,456</w:t>
            </w:r>
          </w:p>
        </w:tc>
      </w:tr>
    </w:tbl>
    <w:sectPr>
      <w:type w:val="continuous"/>
      <w:pgSz w:w="12240" w:h="15840"/>
      <w:pgMar w:top="1420" w:bottom="28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Long,Kelly</dc:creator>
  <dcterms:created xsi:type="dcterms:W3CDTF">2021-01-29T23:10:29Z</dcterms:created>
  <dcterms:modified xsi:type="dcterms:W3CDTF">2021-01-29T23:10:29Z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2021-01-29T00:00:00Z</vt:filetime>
  </property>
</Properties>
</file>